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2764"/>
        <w:gridCol w:w="250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4C2EC1" w:rsidP="004C2EC1">
            <w:pPr>
              <w:pStyle w:val="Mdeoplysninger"/>
            </w:pPr>
            <w:r>
              <w:t>03-05-</w:t>
            </w:r>
            <w:r w:rsidR="00E9721D" w:rsidRPr="00113EF2">
              <w:t>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  <w:bookmarkStart w:id="0" w:name="_GoBack"/>
            <w:bookmarkEnd w:id="0"/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4C2EC1" w:rsidTr="00B1012E">
        <w:trPr>
          <w:trHeight w:val="720"/>
        </w:trPr>
        <w:tc>
          <w:tcPr>
            <w:tcW w:w="10240" w:type="dxa"/>
            <w:gridSpan w:val="12"/>
            <w:shd w:val="clear" w:color="auto" w:fill="auto"/>
          </w:tcPr>
          <w:p w:rsidR="00093CAB" w:rsidRPr="00113EF2" w:rsidRDefault="00E9721D" w:rsidP="004D254E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 xml:space="preserve">Bilal El </w:t>
            </w:r>
            <w:proofErr w:type="spellStart"/>
            <w:r w:rsidR="00FE7FEA">
              <w:rPr>
                <w:sz w:val="22"/>
              </w:rPr>
              <w:t>Madi</w:t>
            </w:r>
            <w:proofErr w:type="spellEnd"/>
            <w:r w:rsidR="00FE7FEA">
              <w:rPr>
                <w:sz w:val="22"/>
              </w:rPr>
              <w:t xml:space="preserve">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</w:t>
            </w:r>
            <w:r w:rsidR="006F72AC">
              <w:rPr>
                <w:sz w:val="22"/>
              </w:rPr>
              <w:t xml:space="preserve">, </w:t>
            </w:r>
            <w:proofErr w:type="spellStart"/>
            <w:r w:rsidR="006F72AC">
              <w:rPr>
                <w:sz w:val="22"/>
              </w:rPr>
              <w:t>Ejd.mester</w:t>
            </w:r>
            <w:proofErr w:type="spellEnd"/>
            <w:r w:rsidR="006F72AC">
              <w:rPr>
                <w:sz w:val="22"/>
              </w:rPr>
              <w:t xml:space="preserve"> Bjarne Karlkvist, Susanne Kruse (SK), Dora </w:t>
            </w:r>
            <w:proofErr w:type="spellStart"/>
            <w:r w:rsidR="006F72AC">
              <w:rPr>
                <w:sz w:val="22"/>
              </w:rPr>
              <w:t>Lessmann</w:t>
            </w:r>
            <w:proofErr w:type="spellEnd"/>
            <w:r w:rsidR="006F72AC">
              <w:rPr>
                <w:sz w:val="22"/>
              </w:rPr>
              <w:t xml:space="preserve"> (DL)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113EF2" w:rsidRPr="00A262F5" w:rsidRDefault="004C2EC1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Skottedansere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9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4C2EC1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2EC1" w:rsidRPr="004C2EC1" w:rsidRDefault="004C2EC1" w:rsidP="004C2EC1">
            <w:pPr>
              <w:rPr>
                <w:rFonts w:eastAsia="SimSun"/>
                <w:kern w:val="3"/>
                <w:sz w:val="22"/>
                <w:szCs w:val="22"/>
              </w:rPr>
            </w:pPr>
            <w:r w:rsidRPr="004C2EC1">
              <w:rPr>
                <w:rFonts w:eastAsia="SimSun"/>
                <w:kern w:val="3"/>
                <w:sz w:val="22"/>
                <w:szCs w:val="22"/>
              </w:rPr>
              <w:t>PF orientere om den uheldige episode vi har haft med Skottedanserne.</w:t>
            </w:r>
          </w:p>
          <w:p w:rsidR="00B1012E" w:rsidRPr="004C2EC1" w:rsidRDefault="004C2EC1" w:rsidP="004C2EC1">
            <w:pPr>
              <w:rPr>
                <w:rFonts w:eastAsia="SimSun"/>
                <w:kern w:val="3"/>
                <w:sz w:val="22"/>
                <w:szCs w:val="22"/>
              </w:rPr>
            </w:pPr>
            <w:r w:rsidRPr="004C2EC1">
              <w:rPr>
                <w:rFonts w:eastAsia="SimSun"/>
                <w:kern w:val="3"/>
                <w:sz w:val="22"/>
                <w:szCs w:val="22"/>
              </w:rPr>
              <w:t>PF har talt med Lili Koch.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C2EC1" w:rsidP="004C2EC1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fra Kærene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9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4C2EC1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2EC1" w:rsidRPr="004C2EC1" w:rsidRDefault="004C2EC1" w:rsidP="004C2EC1">
            <w:pPr>
              <w:rPr>
                <w:rFonts w:eastAsia="SimSun"/>
                <w:kern w:val="3"/>
                <w:sz w:val="22"/>
                <w:szCs w:val="22"/>
              </w:rPr>
            </w:pPr>
            <w:r w:rsidRPr="004C2EC1">
              <w:rPr>
                <w:rFonts w:eastAsia="SimSun"/>
                <w:kern w:val="3"/>
                <w:sz w:val="22"/>
                <w:szCs w:val="22"/>
              </w:rPr>
              <w:t>Vores penge går til arrangementer.</w:t>
            </w:r>
          </w:p>
          <w:p w:rsidR="000A3A8E" w:rsidRPr="004C2EC1" w:rsidRDefault="004C2EC1" w:rsidP="004C2EC1">
            <w:pPr>
              <w:rPr>
                <w:rFonts w:eastAsia="SimSun"/>
                <w:kern w:val="3"/>
                <w:sz w:val="22"/>
                <w:szCs w:val="22"/>
              </w:rPr>
            </w:pPr>
            <w:r w:rsidRPr="004C2EC1">
              <w:rPr>
                <w:rFonts w:eastAsia="SimSun"/>
                <w:kern w:val="3"/>
                <w:sz w:val="22"/>
                <w:szCs w:val="22"/>
              </w:rPr>
              <w:t>Vi skal evt. på besøg i Kærene</w:t>
            </w:r>
            <w:r>
              <w:rPr>
                <w:rFonts w:eastAsia="SimSun"/>
                <w:kern w:val="3"/>
                <w:sz w:val="22"/>
                <w:szCs w:val="22"/>
              </w:rPr>
              <w:t>. D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 xml:space="preserve">er er foreslået </w:t>
            </w:r>
            <w:proofErr w:type="gramStart"/>
            <w:r w:rsidRPr="004C2EC1">
              <w:rPr>
                <w:rFonts w:eastAsia="SimSun"/>
                <w:kern w:val="3"/>
                <w:sz w:val="22"/>
                <w:szCs w:val="22"/>
              </w:rPr>
              <w:t>9</w:t>
            </w:r>
            <w:r>
              <w:rPr>
                <w:rFonts w:eastAsia="SimSun"/>
                <w:kern w:val="3"/>
                <w:sz w:val="22"/>
                <w:szCs w:val="22"/>
              </w:rPr>
              <w:t>/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6-11</w:t>
            </w:r>
            <w:proofErr w:type="gramEnd"/>
            <w:r w:rsidRPr="004C2EC1">
              <w:rPr>
                <w:rFonts w:eastAsia="SimSun"/>
                <w:kern w:val="3"/>
                <w:sz w:val="22"/>
                <w:szCs w:val="22"/>
              </w:rPr>
              <w:t>, 16</w:t>
            </w:r>
            <w:r>
              <w:rPr>
                <w:rFonts w:eastAsia="SimSun"/>
                <w:kern w:val="3"/>
                <w:sz w:val="22"/>
                <w:szCs w:val="22"/>
              </w:rPr>
              <w:t>/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6-11,</w:t>
            </w:r>
            <w:r>
              <w:rPr>
                <w:rFonts w:eastAsia="SimSun"/>
                <w:kern w:val="3"/>
                <w:sz w:val="22"/>
                <w:szCs w:val="22"/>
              </w:rPr>
              <w:t xml:space="preserve"> 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29</w:t>
            </w:r>
            <w:r>
              <w:rPr>
                <w:rFonts w:eastAsia="SimSun"/>
                <w:kern w:val="3"/>
                <w:sz w:val="22"/>
                <w:szCs w:val="22"/>
              </w:rPr>
              <w:t>/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6-11,</w:t>
            </w:r>
            <w:r>
              <w:rPr>
                <w:rFonts w:eastAsia="SimSun"/>
                <w:kern w:val="3"/>
                <w:sz w:val="22"/>
                <w:szCs w:val="22"/>
              </w:rPr>
              <w:t xml:space="preserve"> e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ller 30</w:t>
            </w:r>
            <w:r>
              <w:rPr>
                <w:rFonts w:eastAsia="SimSun"/>
                <w:kern w:val="3"/>
                <w:sz w:val="22"/>
                <w:szCs w:val="22"/>
              </w:rPr>
              <w:t>/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6-11.</w:t>
            </w:r>
          </w:p>
        </w:tc>
      </w:tr>
      <w:tr w:rsidR="00113EF2" w:rsidRPr="006F72AC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C2EC1" w:rsidP="006F72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Dørpumpe til cykelskur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4C2EC1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4C2EC1" w:rsidP="004C2EC1">
            <w:pPr>
              <w:pStyle w:val="Standard"/>
              <w:jc w:val="left"/>
            </w:pPr>
            <w:r>
              <w:rPr>
                <w:rFonts w:ascii="Arial" w:hAnsi="Arial" w:cs="Arial"/>
              </w:rPr>
              <w:t>BK undersøger</w:t>
            </w:r>
            <w:r w:rsidR="006F72AC" w:rsidRPr="00562C7B">
              <w:rPr>
                <w:rFonts w:ascii="Arial" w:hAnsi="Arial" w:cs="Arial"/>
              </w:rPr>
              <w:t>.</w:t>
            </w:r>
          </w:p>
        </w:tc>
      </w:tr>
      <w:tr w:rsidR="00113EF2" w:rsidRPr="004D254E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C2EC1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Skovtur</w:t>
            </w:r>
          </w:p>
        </w:tc>
      </w:tr>
      <w:tr w:rsidR="00093CAB" w:rsidRPr="004D254E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4C2EC1" w:rsidTr="00B1012E">
        <w:trPr>
          <w:trHeight w:val="1008"/>
        </w:trPr>
        <w:tc>
          <w:tcPr>
            <w:tcW w:w="102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A3A8E" w:rsidRPr="00A262F5" w:rsidRDefault="004C2EC1" w:rsidP="004C2EC1">
            <w:pPr>
              <w:rPr>
                <w:sz w:val="22"/>
                <w:szCs w:val="22"/>
              </w:rPr>
            </w:pPr>
            <w:r w:rsidRPr="004C2EC1">
              <w:rPr>
                <w:rFonts w:eastAsia="SimSun"/>
                <w:kern w:val="3"/>
                <w:sz w:val="22"/>
                <w:szCs w:val="22"/>
              </w:rPr>
              <w:t>BK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: D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er tilmeldt 59 til skovturen.</w:t>
            </w:r>
          </w:p>
        </w:tc>
      </w:tr>
      <w:tr w:rsidR="00113EF2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C2EC1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Kælderfest i blok F</w:t>
            </w:r>
          </w:p>
        </w:tc>
      </w:tr>
      <w:tr w:rsidR="00C05410" w:rsidRPr="000A3A8E" w:rsidTr="00B1012E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4C2EC1" w:rsidTr="00B1012E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F72AC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  <w:r w:rsidRPr="004C2EC1">
              <w:rPr>
                <w:rFonts w:ascii="Arial" w:hAnsi="Arial" w:cs="Arial"/>
              </w:rPr>
              <w:t>Fest i kælderen i Blok F er ordnet, BK har sendt brev til de der har brugt chip i det aktuelle tidsrum. Og der er fundet en løsning.</w:t>
            </w: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C2EC1" w:rsidRPr="000A3A8E" w:rsidRDefault="004C2EC1" w:rsidP="004C2EC1">
            <w:pPr>
              <w:pStyle w:val="Standard"/>
              <w:jc w:val="left"/>
              <w:rPr>
                <w:rFonts w:ascii="Arial" w:hAnsi="Arial" w:cs="Arial"/>
              </w:rPr>
            </w:pPr>
          </w:p>
        </w:tc>
      </w:tr>
      <w:tr w:rsidR="00E95B37" w:rsidRPr="000A3A8E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5B37" w:rsidRPr="00A262F5" w:rsidRDefault="004C2EC1" w:rsidP="00885803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Reception for Hanne</w:t>
            </w:r>
          </w:p>
        </w:tc>
      </w:tr>
      <w:tr w:rsidR="00E95B37" w:rsidRPr="00A262F5" w:rsidTr="00A61377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E95B37" w:rsidRPr="00A262F5" w:rsidRDefault="00E95B37" w:rsidP="00A61377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E95B37" w:rsidRPr="00A262F5" w:rsidRDefault="00E95B37" w:rsidP="00A61377">
            <w:pPr>
              <w:pStyle w:val="Felttekst"/>
              <w:rPr>
                <w:sz w:val="22"/>
                <w:szCs w:val="22"/>
              </w:rPr>
            </w:pPr>
          </w:p>
        </w:tc>
      </w:tr>
      <w:tr w:rsidR="00E95B37" w:rsidRPr="004C2EC1" w:rsidTr="00A61377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4C2EC1" w:rsidP="004C2EC1">
            <w:pPr>
              <w:rPr>
                <w:sz w:val="22"/>
                <w:szCs w:val="22"/>
              </w:rPr>
            </w:pPr>
            <w:r w:rsidRPr="004C2EC1">
              <w:rPr>
                <w:sz w:val="22"/>
                <w:szCs w:val="22"/>
              </w:rPr>
              <w:t xml:space="preserve">BK har lavet opslag om </w:t>
            </w:r>
            <w:r>
              <w:rPr>
                <w:sz w:val="22"/>
                <w:szCs w:val="22"/>
              </w:rPr>
              <w:t xml:space="preserve">at </w:t>
            </w:r>
            <w:r w:rsidRPr="004C2EC1">
              <w:rPr>
                <w:sz w:val="22"/>
                <w:szCs w:val="22"/>
              </w:rPr>
              <w:t xml:space="preserve">der er reception for Hanne </w:t>
            </w:r>
            <w:r>
              <w:rPr>
                <w:sz w:val="22"/>
                <w:szCs w:val="22"/>
              </w:rPr>
              <w:t xml:space="preserve">d. </w:t>
            </w:r>
            <w:proofErr w:type="gramStart"/>
            <w:r w:rsidRPr="004C2EC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</w:t>
            </w:r>
            <w:r w:rsidRPr="004C2EC1">
              <w:rPr>
                <w:sz w:val="22"/>
                <w:szCs w:val="22"/>
              </w:rPr>
              <w:t>5-11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4C2EC1">
              <w:rPr>
                <w:sz w:val="22"/>
                <w:szCs w:val="22"/>
              </w:rPr>
              <w:t xml:space="preserve"> kl. 13 til 15.</w:t>
            </w:r>
          </w:p>
        </w:tc>
      </w:tr>
      <w:tr w:rsidR="00885803" w:rsidRPr="004C2EC1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4C2EC1" w:rsidP="000A3A8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 bænke</w:t>
            </w:r>
          </w:p>
        </w:tc>
      </w:tr>
      <w:tr w:rsidR="00885803" w:rsidRPr="004C2EC1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4C2EC1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4C2EC1" w:rsidP="004C2EC1">
            <w:r w:rsidRPr="004C2EC1">
              <w:rPr>
                <w:sz w:val="22"/>
                <w:szCs w:val="22"/>
              </w:rPr>
              <w:t>SK og BM ser på hvad nye bænke vil koste.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85803" w:rsidRPr="00A262F5" w:rsidRDefault="004C2EC1" w:rsidP="004D254E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Skøjtebane</w:t>
            </w:r>
          </w:p>
        </w:tc>
      </w:tr>
      <w:tr w:rsidR="00885803" w:rsidRPr="00A262F5" w:rsidTr="00684799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885803" w:rsidRPr="00762738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762738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9"/>
            <w:shd w:val="clear" w:color="auto" w:fill="auto"/>
          </w:tcPr>
          <w:p w:rsidR="00885803" w:rsidRPr="00A262F5" w:rsidRDefault="00885803" w:rsidP="00684799">
            <w:pPr>
              <w:pStyle w:val="Felttekst"/>
              <w:rPr>
                <w:sz w:val="22"/>
                <w:szCs w:val="22"/>
              </w:rPr>
            </w:pPr>
          </w:p>
        </w:tc>
      </w:tr>
      <w:tr w:rsidR="00885803" w:rsidRPr="004C2EC1" w:rsidTr="00684799">
        <w:trPr>
          <w:gridAfter w:val="1"/>
          <w:wAfter w:w="250" w:type="dxa"/>
          <w:trHeight w:val="1008"/>
        </w:trPr>
        <w:tc>
          <w:tcPr>
            <w:tcW w:w="99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5803" w:rsidRPr="00A262F5" w:rsidRDefault="004C2EC1" w:rsidP="004C2EC1">
            <w:r>
              <w:rPr>
                <w:rFonts w:eastAsia="SimSun"/>
                <w:kern w:val="3"/>
                <w:sz w:val="22"/>
                <w:szCs w:val="22"/>
              </w:rPr>
              <w:t>Vi talte om s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køjtebane</w:t>
            </w:r>
            <w:r>
              <w:rPr>
                <w:rFonts w:eastAsia="SimSun"/>
                <w:kern w:val="3"/>
                <w:sz w:val="22"/>
                <w:szCs w:val="22"/>
              </w:rPr>
              <w:t xml:space="preserve">, 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>da det viste sig</w:t>
            </w:r>
            <w:r>
              <w:rPr>
                <w:rFonts w:eastAsia="SimSun"/>
                <w:kern w:val="3"/>
                <w:sz w:val="22"/>
                <w:szCs w:val="22"/>
              </w:rPr>
              <w:t>,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 xml:space="preserve"> at der ved en tidligere udskiftning af rørførelse, ikke blev retableret rørførelse til skøjtebane</w:t>
            </w:r>
            <w:r>
              <w:rPr>
                <w:rFonts w:eastAsia="SimSun"/>
                <w:kern w:val="3"/>
                <w:sz w:val="22"/>
                <w:szCs w:val="22"/>
              </w:rPr>
              <w:t>,</w:t>
            </w:r>
            <w:r w:rsidRPr="004C2EC1">
              <w:rPr>
                <w:rFonts w:eastAsia="SimSun"/>
                <w:kern w:val="3"/>
                <w:sz w:val="22"/>
                <w:szCs w:val="22"/>
              </w:rPr>
              <w:t xml:space="preserve"> og det ikke kan lade sig gøre med en almindelig haveslange, da det vil tage for meget af de blå mænds tid.</w:t>
            </w:r>
          </w:p>
        </w:tc>
      </w:tr>
      <w:tr w:rsidR="00885803" w:rsidRPr="00762738" w:rsidTr="00684799">
        <w:trPr>
          <w:gridAfter w:val="5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  <w:tr w:rsidR="00093CAB" w:rsidRPr="00AF3601" w:rsidTr="00B1012E">
        <w:trPr>
          <w:gridAfter w:val="1"/>
          <w:wAfter w:w="250" w:type="dxa"/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EC1" w:rsidRPr="004C2EC1" w:rsidRDefault="004C2EC1" w:rsidP="004C2EC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Adgang til andre opgange ble</w:t>
            </w:r>
            <w:r w:rsidRPr="004C2EC1">
              <w:rPr>
                <w:sz w:val="22"/>
                <w:szCs w:val="22"/>
              </w:rPr>
              <w:t>v vendt.</w:t>
            </w:r>
          </w:p>
          <w:p w:rsidR="004C2EC1" w:rsidRPr="004C2EC1" w:rsidRDefault="004C2EC1" w:rsidP="004C2EC1">
            <w:pPr>
              <w:ind w:left="720"/>
              <w:rPr>
                <w:sz w:val="22"/>
                <w:szCs w:val="22"/>
              </w:rPr>
            </w:pPr>
          </w:p>
          <w:p w:rsidR="004C2EC1" w:rsidRPr="004C2EC1" w:rsidRDefault="004C2EC1" w:rsidP="004C2EC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C2EC1">
              <w:rPr>
                <w:sz w:val="22"/>
                <w:szCs w:val="22"/>
              </w:rPr>
              <w:t>PF,</w:t>
            </w:r>
            <w:r>
              <w:rPr>
                <w:sz w:val="22"/>
                <w:szCs w:val="22"/>
              </w:rPr>
              <w:t xml:space="preserve"> </w:t>
            </w:r>
            <w:r w:rsidRPr="004C2EC1">
              <w:rPr>
                <w:sz w:val="22"/>
                <w:szCs w:val="22"/>
              </w:rPr>
              <w:t>SP og AØ er tilmeldt Generalforsamling i DAB.</w:t>
            </w:r>
          </w:p>
          <w:p w:rsidR="004C2EC1" w:rsidRPr="004C2EC1" w:rsidRDefault="004C2EC1" w:rsidP="004C2EC1">
            <w:pPr>
              <w:ind w:left="720"/>
              <w:rPr>
                <w:sz w:val="22"/>
                <w:szCs w:val="22"/>
              </w:rPr>
            </w:pPr>
          </w:p>
          <w:p w:rsidR="004C2EC1" w:rsidRPr="004C2EC1" w:rsidRDefault="004C2EC1" w:rsidP="004C2EC1">
            <w:pPr>
              <w:rPr>
                <w:sz w:val="22"/>
                <w:szCs w:val="22"/>
              </w:rPr>
            </w:pPr>
            <w:r w:rsidRPr="004C2EC1">
              <w:rPr>
                <w:sz w:val="22"/>
                <w:szCs w:val="22"/>
              </w:rPr>
              <w:t>Næste møde: 16-5-2011</w:t>
            </w:r>
            <w:r>
              <w:rPr>
                <w:sz w:val="22"/>
                <w:szCs w:val="22"/>
              </w:rPr>
              <w:t>,</w:t>
            </w:r>
            <w:r w:rsidRPr="004C2EC1">
              <w:rPr>
                <w:sz w:val="22"/>
                <w:szCs w:val="22"/>
              </w:rPr>
              <w:t xml:space="preserve"> kl.17.00</w:t>
            </w:r>
            <w:r>
              <w:rPr>
                <w:sz w:val="22"/>
                <w:szCs w:val="22"/>
              </w:rPr>
              <w:t>.</w:t>
            </w:r>
          </w:p>
          <w:p w:rsidR="008413F9" w:rsidRPr="00A262F5" w:rsidRDefault="008413F9" w:rsidP="004C2EC1"/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C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C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59D"/>
    <w:multiLevelType w:val="hybridMultilevel"/>
    <w:tmpl w:val="7256C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DC6"/>
    <w:multiLevelType w:val="hybridMultilevel"/>
    <w:tmpl w:val="40F20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68F8"/>
    <w:multiLevelType w:val="hybridMultilevel"/>
    <w:tmpl w:val="824C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76C"/>
    <w:multiLevelType w:val="hybridMultilevel"/>
    <w:tmpl w:val="5CFA6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439A"/>
    <w:multiLevelType w:val="hybridMultilevel"/>
    <w:tmpl w:val="6C8A4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7595"/>
    <w:multiLevelType w:val="hybridMultilevel"/>
    <w:tmpl w:val="560E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A7480"/>
    <w:multiLevelType w:val="hybridMultilevel"/>
    <w:tmpl w:val="45926FFA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A3A8E"/>
    <w:rsid w:val="00113EF2"/>
    <w:rsid w:val="00147D6A"/>
    <w:rsid w:val="0019739E"/>
    <w:rsid w:val="002942EF"/>
    <w:rsid w:val="00320866"/>
    <w:rsid w:val="00324C34"/>
    <w:rsid w:val="003473BC"/>
    <w:rsid w:val="003D0383"/>
    <w:rsid w:val="00416E05"/>
    <w:rsid w:val="00471252"/>
    <w:rsid w:val="004C2EC1"/>
    <w:rsid w:val="004D254E"/>
    <w:rsid w:val="00514DAE"/>
    <w:rsid w:val="00572110"/>
    <w:rsid w:val="006C75F4"/>
    <w:rsid w:val="006F72AC"/>
    <w:rsid w:val="00762738"/>
    <w:rsid w:val="007E74D7"/>
    <w:rsid w:val="00832029"/>
    <w:rsid w:val="008413F9"/>
    <w:rsid w:val="00885803"/>
    <w:rsid w:val="008E2A24"/>
    <w:rsid w:val="009049D7"/>
    <w:rsid w:val="009F1700"/>
    <w:rsid w:val="00A262F5"/>
    <w:rsid w:val="00A34AC3"/>
    <w:rsid w:val="00A94DD8"/>
    <w:rsid w:val="00AF3601"/>
    <w:rsid w:val="00B1012E"/>
    <w:rsid w:val="00B51D05"/>
    <w:rsid w:val="00BA0244"/>
    <w:rsid w:val="00BC64F0"/>
    <w:rsid w:val="00C05410"/>
    <w:rsid w:val="00CA1285"/>
    <w:rsid w:val="00D314D5"/>
    <w:rsid w:val="00E45F92"/>
    <w:rsid w:val="00E53B7B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2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2</cp:revision>
  <cp:lastPrinted>2013-07-16T11:22:00Z</cp:lastPrinted>
  <dcterms:created xsi:type="dcterms:W3CDTF">2013-07-16T11:36:00Z</dcterms:created>
  <dcterms:modified xsi:type="dcterms:W3CDTF">2013-07-16T11:36:00Z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